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4" w:rsidRDefault="00DA7C74" w:rsidP="00DA7C74">
      <w:pPr>
        <w:spacing w:after="0" w:line="240" w:lineRule="auto"/>
        <w:ind w:firstLine="6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Образец распоряжения о взыскании ущерба</w:t>
      </w:r>
    </w:p>
    <w:p w:rsidR="00DA7C74" w:rsidRDefault="00DA7C74" w:rsidP="00DA7C74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</w:p>
    <w:p w:rsidR="00DA7C74" w:rsidRDefault="00DA7C74" w:rsidP="00DA7C74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Печатается на бланке организации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ПРИКАЗ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8F7515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14.12.2019</w:t>
      </w:r>
      <w:r w:rsidR="00DA7C74" w:rsidRPr="00F175D5">
        <w:rPr>
          <w:rFonts w:ascii="Times New Roman" w:eastAsia="Calibri" w:hAnsi="Times New Roman"/>
          <w:bCs/>
          <w:sz w:val="20"/>
          <w:szCs w:val="20"/>
        </w:rPr>
        <w:t xml:space="preserve"> №22</w:t>
      </w:r>
      <w:r w:rsidR="00DA7C74" w:rsidRPr="00F175D5">
        <w:rPr>
          <w:rFonts w:ascii="Times New Roman" w:eastAsia="Calibri" w:hAnsi="Times New Roman"/>
          <w:bCs/>
          <w:sz w:val="20"/>
          <w:szCs w:val="20"/>
        </w:rPr>
        <w:br/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Москва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О взыскании с работника суммы причиненного ущерба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Вследствие причинения ООО «Рамзес» ущерба в связи с привлечением ООО «Рамзес» как собственника (владельца) транспортного средства, которым управлял сотрудник, к административной ответственности в виде штрафа за нарушение Правил дорожного движения РФ,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ПРИКАЗЫВАЮ: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1. Привлечь водителя Н.П. Иванова к материальной ответственности в размере 1000 (одна тысяча) рублей.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2. Главному бухгалтеру О.Г. Смолиной произвести удержание указанной суммы из заработной платы работника начиная с текущего месяца с учетом требований ст. 138 ТК РФ.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3. Контроль исполнения приказа оставляю за собой.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175D5">
        <w:rPr>
          <w:rFonts w:ascii="Times New Roman" w:eastAsia="Calibri" w:hAnsi="Times New Roman"/>
          <w:bCs/>
          <w:sz w:val="20"/>
          <w:szCs w:val="20"/>
        </w:rPr>
        <w:t>Основание: акт об установлении факта нарушения</w:t>
      </w:r>
      <w:r w:rsidR="008F7515">
        <w:rPr>
          <w:rFonts w:ascii="Times New Roman" w:eastAsia="Calibri" w:hAnsi="Times New Roman"/>
          <w:bCs/>
          <w:sz w:val="20"/>
          <w:szCs w:val="20"/>
        </w:rPr>
        <w:t xml:space="preserve"> Правил дорожного движения от 02.12.2019</w:t>
      </w:r>
      <w:r w:rsidRPr="00F175D5">
        <w:rPr>
          <w:rFonts w:ascii="Times New Roman" w:eastAsia="Calibri" w:hAnsi="Times New Roman"/>
          <w:bCs/>
          <w:sz w:val="20"/>
          <w:szCs w:val="20"/>
        </w:rPr>
        <w:t xml:space="preserve"> без номера, объясните</w:t>
      </w:r>
      <w:r w:rsidR="008F7515">
        <w:rPr>
          <w:rFonts w:ascii="Times New Roman" w:eastAsia="Calibri" w:hAnsi="Times New Roman"/>
          <w:bCs/>
          <w:sz w:val="20"/>
          <w:szCs w:val="20"/>
        </w:rPr>
        <w:t>льная записка Н.П. Иванова от 02.12.2019</w:t>
      </w:r>
      <w:bookmarkStart w:id="0" w:name="_GoBack"/>
      <w:bookmarkEnd w:id="0"/>
      <w:r w:rsidRPr="00F175D5">
        <w:rPr>
          <w:rFonts w:ascii="Times New Roman" w:eastAsia="Calibri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постановление по делу об админист</w:t>
      </w:r>
      <w:r w:rsidR="008F7515">
        <w:rPr>
          <w:rFonts w:ascii="Times New Roman" w:hAnsi="Times New Roman"/>
          <w:sz w:val="20"/>
          <w:szCs w:val="20"/>
        </w:rPr>
        <w:t>ративном правонарушении от 02.12.2019</w:t>
      </w:r>
      <w:r>
        <w:rPr>
          <w:rFonts w:ascii="Times New Roman" w:hAnsi="Times New Roman"/>
          <w:sz w:val="20"/>
          <w:szCs w:val="20"/>
        </w:rPr>
        <w:t xml:space="preserve"> № 99ХА1340782</w:t>
      </w:r>
      <w:r w:rsidRPr="00F175D5">
        <w:rPr>
          <w:rFonts w:ascii="Times New Roman" w:eastAsia="Calibri" w:hAnsi="Times New Roman"/>
          <w:bCs/>
          <w:sz w:val="20"/>
          <w:szCs w:val="20"/>
        </w:rPr>
        <w:t>.</w:t>
      </w:r>
    </w:p>
    <w:p w:rsidR="00DA7C74" w:rsidRPr="00F175D5" w:rsidRDefault="00DA7C74" w:rsidP="00DA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A7C74" w:rsidRPr="00F175D5" w:rsidRDefault="00DA7C74" w:rsidP="00DA7C74">
      <w:pPr>
        <w:pStyle w:val="ConsPlusNonformat"/>
        <w:tabs>
          <w:tab w:val="left" w:pos="6663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  <w:t xml:space="preserve">О.Ю. Петренко. </w:t>
      </w:r>
    </w:p>
    <w:p w:rsidR="00DA7C74" w:rsidRDefault="00DA7C74" w:rsidP="00DA7C74">
      <w:pPr>
        <w:pStyle w:val="ConsPlusNonformat"/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ознакомлен:</w:t>
      </w:r>
      <w:r>
        <w:rPr>
          <w:rFonts w:ascii="Times New Roman" w:hAnsi="Times New Roman" w:cs="Times New Roman"/>
        </w:rPr>
        <w:tab/>
        <w:t>Н.П. Иванов</w:t>
      </w:r>
    </w:p>
    <w:p w:rsidR="00DA7C74" w:rsidRPr="00D80798" w:rsidRDefault="00DA7C74" w:rsidP="00DA7C74">
      <w:pPr>
        <w:rPr>
          <w:rFonts w:ascii="Times New Roman" w:hAnsi="Times New Roman"/>
          <w:sz w:val="24"/>
          <w:szCs w:val="24"/>
        </w:rPr>
      </w:pPr>
    </w:p>
    <w:p w:rsidR="009A7581" w:rsidRDefault="009A7581"/>
    <w:sectPr w:rsidR="009A7581" w:rsidSect="003A76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6D" w:rsidRDefault="00733E6D">
      <w:pPr>
        <w:spacing w:after="0" w:line="240" w:lineRule="auto"/>
      </w:pPr>
      <w:r>
        <w:separator/>
      </w:r>
    </w:p>
  </w:endnote>
  <w:endnote w:type="continuationSeparator" w:id="0">
    <w:p w:rsidR="00733E6D" w:rsidRDefault="0073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6D" w:rsidRDefault="00733E6D">
      <w:pPr>
        <w:spacing w:after="0" w:line="240" w:lineRule="auto"/>
      </w:pPr>
      <w:r>
        <w:separator/>
      </w:r>
    </w:p>
  </w:footnote>
  <w:footnote w:type="continuationSeparator" w:id="0">
    <w:p w:rsidR="00733E6D" w:rsidRDefault="0073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AA" w:rsidRDefault="00DA7C74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8F7515">
      <w:rPr>
        <w:noProof/>
      </w:rPr>
      <w:t>1</w:t>
    </w:r>
    <w:r>
      <w:fldChar w:fldCharType="end"/>
    </w:r>
  </w:p>
  <w:p w:rsidR="009E54AA" w:rsidRDefault="00733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A7FB8"/>
    <w:multiLevelType w:val="hybridMultilevel"/>
    <w:tmpl w:val="AF549C18"/>
    <w:lvl w:ilvl="0" w:tplc="59F6C9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4"/>
    <w:rsid w:val="00167171"/>
    <w:rsid w:val="002A5DBE"/>
    <w:rsid w:val="00733E6D"/>
    <w:rsid w:val="008F7515"/>
    <w:rsid w:val="009A7581"/>
    <w:rsid w:val="00DA7C74"/>
    <w:rsid w:val="00E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9F6"/>
  <w15:docId w15:val="{7DBCC795-F8FB-4C02-B338-0D390197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7C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A7C74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DA7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C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Контур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Юрьевна</dc:creator>
  <cp:lastModifiedBy>Борисов Максим Евгеньевич</cp:lastModifiedBy>
  <cp:revision>2</cp:revision>
  <dcterms:created xsi:type="dcterms:W3CDTF">2019-09-02T07:02:00Z</dcterms:created>
  <dcterms:modified xsi:type="dcterms:W3CDTF">2019-09-02T07:02:00Z</dcterms:modified>
</cp:coreProperties>
</file>