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Акт возврата помещения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600"/>
      </w:tblPr>
      <w:tblGrid>
        <w:gridCol w:w="2695"/>
        <w:gridCol w:w="6665"/>
        <w:tblGridChange w:id="0">
          <w:tblGrid>
            <w:gridCol w:w="2695"/>
            <w:gridCol w:w="6665"/>
          </w:tblGrid>
        </w:tblGridChange>
      </w:tblGrid>
      <w:t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4">
            <w:pPr>
              <w:spacing w:after="200" w:lineRule="auto"/>
              <w:ind w:left="75" w:right="7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 Москва </w:t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5">
            <w:pPr>
              <w:spacing w:after="200" w:lineRule="auto"/>
              <w:ind w:left="75" w:right="75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“___” ______ 2020 года</w:t>
            </w:r>
          </w:p>
        </w:tc>
      </w:tr>
    </w:tbl>
    <w:p w:rsidR="00000000" w:rsidDel="00000000" w:rsidP="00000000" w:rsidRDefault="00000000" w:rsidRPr="00000000" w14:paraId="00000006">
      <w:pPr>
        <w:keepLines w:val="1"/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Lines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Стороны договора № __ от “___” ______ 2020 года __________________________ (арендодатель) и _______________________________ (арендатор) составили настоящий передаточный акт о нижеследующем:</w:t>
      </w:r>
    </w:p>
    <w:p w:rsidR="00000000" w:rsidDel="00000000" w:rsidP="00000000" w:rsidRDefault="00000000" w:rsidRPr="00000000" w14:paraId="00000008">
      <w:pPr>
        <w:keepLines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По настоящему акту арендатор возвращает арендодателю следующее помещение:</w:t>
      </w:r>
    </w:p>
    <w:p w:rsidR="00000000" w:rsidDel="00000000" w:rsidP="00000000" w:rsidRDefault="00000000" w:rsidRPr="00000000" w14:paraId="0000000A">
      <w:pPr>
        <w:keepLines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B">
      <w:pPr>
        <w:keepLines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___________________________________________________________________________.</w:t>
      </w:r>
    </w:p>
    <w:p w:rsidR="00000000" w:rsidDel="00000000" w:rsidP="00000000" w:rsidRDefault="00000000" w:rsidRPr="00000000" w14:paraId="0000000C">
      <w:pPr>
        <w:keepLines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Стороны подтверждают, что помещение передается в надлежащем состоянии и оснащено ___________________________________________________________________________.</w:t>
      </w:r>
    </w:p>
    <w:p w:rsidR="00000000" w:rsidDel="00000000" w:rsidP="00000000" w:rsidRDefault="00000000" w:rsidRPr="00000000" w14:paraId="0000000D">
      <w:pPr>
        <w:keepLines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У арендодателя нет претензий к арендатору по возвращенному помещению.</w:t>
      </w:r>
    </w:p>
    <w:p w:rsidR="00000000" w:rsidDel="00000000" w:rsidP="00000000" w:rsidRDefault="00000000" w:rsidRPr="00000000" w14:paraId="0000000E">
      <w:pPr>
        <w:keepLines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ПЕЧАТИ И ПОДПИСИ СТОРОН:</w:t>
      </w:r>
    </w:p>
    <w:p w:rsidR="00000000" w:rsidDel="00000000" w:rsidP="00000000" w:rsidRDefault="00000000" w:rsidRPr="00000000" w14:paraId="00000010">
      <w:pPr>
        <w:keepLines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Арендатор:</w:t>
      </w:r>
    </w:p>
    <w:p w:rsidR="00000000" w:rsidDel="00000000" w:rsidP="00000000" w:rsidRDefault="00000000" w:rsidRPr="00000000" w14:paraId="00000012">
      <w:pPr>
        <w:keepLines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 /_____________________/ М.П.</w:t>
      </w:r>
    </w:p>
    <w:p w:rsidR="00000000" w:rsidDel="00000000" w:rsidP="00000000" w:rsidRDefault="00000000" w:rsidRPr="00000000" w14:paraId="00000013">
      <w:pPr>
        <w:keepLines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Арендодатель:</w:t>
      </w:r>
    </w:p>
    <w:p w:rsidR="00000000" w:rsidDel="00000000" w:rsidP="00000000" w:rsidRDefault="00000000" w:rsidRPr="00000000" w14:paraId="00000014">
      <w:pPr>
        <w:keepLines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 /_____________________/ М.П.</w:t>
      </w:r>
    </w:p>
    <w:p w:rsidR="00000000" w:rsidDel="00000000" w:rsidP="00000000" w:rsidRDefault="00000000" w:rsidRPr="00000000" w14:paraId="00000015">
      <w:pPr>
        <w:keepLines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0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ind w:firstLine="360"/>
      <w:jc w:val="center"/>
    </w:pPr>
    <w:rPr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B903CC"/>
    <w:pPr>
      <w:autoSpaceDE w:val="0"/>
      <w:autoSpaceDN w:val="0"/>
    </w:pPr>
  </w:style>
  <w:style w:type="paragraph" w:styleId="1">
    <w:name w:val="heading 1"/>
    <w:basedOn w:val="normal"/>
    <w:next w:val="normal"/>
    <w:rsid w:val="00B903C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 w:val="1"/>
    <w:rsid w:val="00555884"/>
    <w:pPr>
      <w:keepNext w:val="1"/>
      <w:keepLines w:val="1"/>
      <w:ind w:firstLine="360"/>
      <w:jc w:val="center"/>
      <w:outlineLvl w:val="1"/>
    </w:pPr>
    <w:rPr>
      <w:b w:val="1"/>
      <w:bCs w:val="1"/>
      <w:color w:val="000000"/>
      <w:sz w:val="28"/>
      <w:szCs w:val="28"/>
    </w:rPr>
  </w:style>
  <w:style w:type="paragraph" w:styleId="3">
    <w:name w:val="heading 3"/>
    <w:basedOn w:val="normal"/>
    <w:next w:val="normal"/>
    <w:rsid w:val="00B903C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B903CC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B903C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B903CC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B903CC"/>
  </w:style>
  <w:style w:type="table" w:styleId="TableNormal" w:customStyle="1">
    <w:name w:val="Table Normal"/>
    <w:rsid w:val="00B903C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B903CC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20" w:customStyle="1">
    <w:name w:val="Заголовок 2 Знак"/>
    <w:link w:val="2"/>
    <w:uiPriority w:val="99"/>
    <w:locked w:val="1"/>
    <w:rsid w:val="00555884"/>
    <w:rPr>
      <w:rFonts w:ascii="Times New Roman" w:cs="Times New Roman" w:hAnsi="Times New Roman"/>
      <w:b w:val="1"/>
      <w:bCs w:val="1"/>
      <w:color w:val="000000"/>
      <w:sz w:val="28"/>
      <w:szCs w:val="28"/>
    </w:rPr>
  </w:style>
  <w:style w:type="paragraph" w:styleId="ConsNormal" w:customStyle="1">
    <w:name w:val="ConsNormal"/>
    <w:uiPriority w:val="99"/>
    <w:rsid w:val="00B903CC"/>
    <w:pPr>
      <w:widowControl w:val="0"/>
      <w:autoSpaceDE w:val="0"/>
      <w:autoSpaceDN w:val="0"/>
      <w:ind w:firstLine="720"/>
    </w:pPr>
    <w:rPr>
      <w:rFonts w:ascii="Arial" w:cs="Arial" w:hAnsi="Arial"/>
    </w:rPr>
  </w:style>
  <w:style w:type="paragraph" w:styleId="ConsNonformat" w:customStyle="1">
    <w:name w:val="ConsNonformat"/>
    <w:uiPriority w:val="99"/>
    <w:rsid w:val="00B903CC"/>
    <w:pPr>
      <w:widowControl w:val="0"/>
      <w:autoSpaceDE w:val="0"/>
      <w:autoSpaceDN w:val="0"/>
    </w:pPr>
    <w:rPr>
      <w:rFonts w:ascii="Courier New" w:cs="Courier New" w:hAnsi="Courier New"/>
    </w:rPr>
  </w:style>
  <w:style w:type="paragraph" w:styleId="ConsTitle" w:customStyle="1">
    <w:name w:val="ConsTitle"/>
    <w:uiPriority w:val="99"/>
    <w:rsid w:val="00B903CC"/>
    <w:pPr>
      <w:widowControl w:val="0"/>
      <w:autoSpaceDE w:val="0"/>
      <w:autoSpaceDN w:val="0"/>
    </w:pPr>
    <w:rPr>
      <w:rFonts w:ascii="Arial" w:cs="Arial" w:hAnsi="Arial"/>
      <w:b w:val="1"/>
      <w:bCs w:val="1"/>
      <w:sz w:val="16"/>
      <w:szCs w:val="16"/>
    </w:rPr>
  </w:style>
  <w:style w:type="paragraph" w:styleId="21">
    <w:name w:val="Body Text 2"/>
    <w:basedOn w:val="a"/>
    <w:link w:val="22"/>
    <w:uiPriority w:val="99"/>
    <w:rsid w:val="00555884"/>
    <w:pPr>
      <w:keepLines w:val="1"/>
      <w:ind w:firstLine="360"/>
      <w:jc w:val="both"/>
    </w:pPr>
  </w:style>
  <w:style w:type="character" w:styleId="22" w:customStyle="1">
    <w:name w:val="Основной текст 2 Знак"/>
    <w:link w:val="21"/>
    <w:uiPriority w:val="99"/>
    <w:locked w:val="1"/>
    <w:rsid w:val="00555884"/>
    <w:rPr>
      <w:rFonts w:ascii="Times New Roman" w:cs="Times New Roman" w:hAnsi="Times New Roman"/>
    </w:rPr>
  </w:style>
  <w:style w:type="paragraph" w:styleId="23">
    <w:name w:val="Body Text Indent 2"/>
    <w:basedOn w:val="a"/>
    <w:link w:val="24"/>
    <w:uiPriority w:val="99"/>
    <w:rsid w:val="00555884"/>
    <w:pPr>
      <w:keepLines w:val="1"/>
      <w:ind w:firstLine="360"/>
    </w:pPr>
  </w:style>
  <w:style w:type="character" w:styleId="24" w:customStyle="1">
    <w:name w:val="Основной текст с отступом 2 Знак"/>
    <w:link w:val="23"/>
    <w:uiPriority w:val="99"/>
    <w:locked w:val="1"/>
    <w:rsid w:val="00555884"/>
    <w:rPr>
      <w:rFonts w:ascii="Times New Roman" w:cs="Times New Roman" w:hAnsi="Times New Roman"/>
    </w:rPr>
  </w:style>
  <w:style w:type="paragraph" w:styleId="a4">
    <w:name w:val="Subtitle"/>
    <w:basedOn w:val="normal"/>
    <w:next w:val="normal"/>
    <w:rsid w:val="00B903C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wz5ZlwXMq3aQ7JdeAhW6WhAqQ==">AMUW2mWH2pBalarewcYgx7jwsR9KAiOgZ3DMFWZ8uLrPrWCY/fakxTp3L65yLkfYYZfwfex22cK+ToH5kQetsDf1z1aXoshzYAJ8LwK5X8RPF47D4hxI6NM=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2020-04-07T16:29:00Z</dcterms:created>
  <dc:creator>assistentus.ru</dc:creator>
</cp:coreProperties>
</file>