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90" w:rsidRPr="00A15390" w:rsidRDefault="00A15390" w:rsidP="00A15390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A1539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15390" w:rsidRPr="00A15390" w:rsidRDefault="00A15390" w:rsidP="00A15390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A15390">
        <w:rPr>
          <w:rFonts w:ascii="Times New Roman" w:hAnsi="Times New Roman" w:cs="Times New Roman"/>
          <w:sz w:val="24"/>
          <w:szCs w:val="24"/>
        </w:rPr>
        <w:t>(наименование органа службы занятости)</w:t>
      </w:r>
    </w:p>
    <w:p w:rsidR="00A15390" w:rsidRPr="00A15390" w:rsidRDefault="00A15390" w:rsidP="00A15390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A15390">
        <w:rPr>
          <w:rFonts w:ascii="Times New Roman" w:hAnsi="Times New Roman" w:cs="Times New Roman"/>
          <w:sz w:val="24"/>
          <w:szCs w:val="24"/>
        </w:rPr>
        <w:t>адрес: ____________________________________</w:t>
      </w:r>
    </w:p>
    <w:p w:rsidR="00A15390" w:rsidRPr="00A15390" w:rsidRDefault="00A15390" w:rsidP="00A15390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A15390" w:rsidRPr="00A15390" w:rsidRDefault="00A15390" w:rsidP="00A15390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A15390"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A15390" w:rsidRPr="00A15390" w:rsidRDefault="00A15390" w:rsidP="00A15390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A15390">
        <w:rPr>
          <w:rFonts w:ascii="Times New Roman" w:hAnsi="Times New Roman" w:cs="Times New Roman"/>
          <w:sz w:val="24"/>
          <w:szCs w:val="24"/>
        </w:rPr>
        <w:t xml:space="preserve">(Ф.И.О. </w:t>
      </w:r>
      <w:r>
        <w:rPr>
          <w:rFonts w:ascii="Times New Roman" w:hAnsi="Times New Roman" w:cs="Times New Roman"/>
          <w:sz w:val="24"/>
          <w:szCs w:val="24"/>
        </w:rPr>
        <w:t>ИП</w:t>
      </w:r>
      <w:r w:rsidRPr="00A15390">
        <w:rPr>
          <w:rFonts w:ascii="Times New Roman" w:hAnsi="Times New Roman" w:cs="Times New Roman"/>
          <w:sz w:val="24"/>
          <w:szCs w:val="24"/>
        </w:rPr>
        <w:t>)</w:t>
      </w:r>
    </w:p>
    <w:p w:rsidR="00A15390" w:rsidRPr="00A15390" w:rsidRDefault="00A15390" w:rsidP="00A15390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A15390">
        <w:rPr>
          <w:rFonts w:ascii="Times New Roman" w:hAnsi="Times New Roman" w:cs="Times New Roman"/>
          <w:sz w:val="24"/>
          <w:szCs w:val="24"/>
        </w:rPr>
        <w:t>адрес: ___________________________________,</w:t>
      </w:r>
    </w:p>
    <w:p w:rsidR="00A15390" w:rsidRPr="00A15390" w:rsidRDefault="00A15390" w:rsidP="00A15390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A15390">
        <w:rPr>
          <w:rFonts w:ascii="Times New Roman" w:hAnsi="Times New Roman" w:cs="Times New Roman"/>
          <w:sz w:val="24"/>
          <w:szCs w:val="24"/>
        </w:rPr>
        <w:t>телефон: _______________, факс: __________,</w:t>
      </w:r>
    </w:p>
    <w:p w:rsidR="00A15390" w:rsidRPr="00A15390" w:rsidRDefault="00A15390" w:rsidP="00A15390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A15390">
        <w:rPr>
          <w:rFonts w:ascii="Times New Roman" w:hAnsi="Times New Roman" w:cs="Times New Roman"/>
          <w:sz w:val="24"/>
          <w:szCs w:val="24"/>
        </w:rPr>
        <w:t>адрес электронной почты: __________________</w:t>
      </w:r>
    </w:p>
    <w:p w:rsidR="00A15390" w:rsidRPr="00A15390" w:rsidRDefault="00A15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5390" w:rsidRPr="00A15390" w:rsidRDefault="00A15390" w:rsidP="00A153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5390">
        <w:rPr>
          <w:rFonts w:ascii="Times New Roman" w:hAnsi="Times New Roman" w:cs="Times New Roman"/>
          <w:sz w:val="24"/>
          <w:szCs w:val="24"/>
        </w:rPr>
        <w:t>Сообщение</w:t>
      </w:r>
    </w:p>
    <w:p w:rsidR="00A15390" w:rsidRPr="00A15390" w:rsidRDefault="00A15390" w:rsidP="00A153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5390">
        <w:rPr>
          <w:rFonts w:ascii="Times New Roman" w:hAnsi="Times New Roman" w:cs="Times New Roman"/>
          <w:sz w:val="24"/>
          <w:szCs w:val="24"/>
        </w:rPr>
        <w:t>о прекращении деятельности индивидуальным предпринимателем)</w:t>
      </w:r>
    </w:p>
    <w:p w:rsidR="00A15390" w:rsidRPr="00A15390" w:rsidRDefault="00A15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390">
        <w:rPr>
          <w:rFonts w:ascii="Times New Roman" w:hAnsi="Times New Roman" w:cs="Times New Roman"/>
          <w:sz w:val="24"/>
          <w:szCs w:val="24"/>
        </w:rPr>
        <w:t xml:space="preserve">__________________________________________ в соответствии с </w:t>
      </w:r>
      <w:r w:rsidRPr="00A15390">
        <w:rPr>
          <w:rFonts w:ascii="Times New Roman" w:hAnsi="Times New Roman" w:cs="Times New Roman"/>
          <w:color w:val="000000" w:themeColor="text1"/>
          <w:sz w:val="24"/>
          <w:szCs w:val="24"/>
        </w:rPr>
        <w:t>п. 2 ст. 25</w:t>
      </w:r>
    </w:p>
    <w:p w:rsidR="00A15390" w:rsidRPr="00A15390" w:rsidRDefault="00A15390" w:rsidP="00A15390">
      <w:pPr>
        <w:pStyle w:val="ConsPlusNonformat"/>
        <w:ind w:left="708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15390">
        <w:rPr>
          <w:rFonts w:ascii="Times New Roman" w:hAnsi="Times New Roman" w:cs="Times New Roman"/>
          <w:i/>
          <w:sz w:val="18"/>
          <w:szCs w:val="18"/>
        </w:rPr>
        <w:t xml:space="preserve"> (Ф.И.О. </w:t>
      </w:r>
      <w:r>
        <w:rPr>
          <w:rFonts w:ascii="Times New Roman" w:hAnsi="Times New Roman" w:cs="Times New Roman"/>
          <w:i/>
          <w:sz w:val="18"/>
          <w:szCs w:val="18"/>
        </w:rPr>
        <w:t>ИП</w:t>
      </w:r>
      <w:r w:rsidRPr="00A15390">
        <w:rPr>
          <w:rFonts w:ascii="Times New Roman" w:hAnsi="Times New Roman" w:cs="Times New Roman"/>
          <w:i/>
          <w:sz w:val="18"/>
          <w:szCs w:val="18"/>
        </w:rPr>
        <w:t>)</w:t>
      </w:r>
    </w:p>
    <w:p w:rsidR="00A15390" w:rsidRPr="00A15390" w:rsidRDefault="00A15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390">
        <w:rPr>
          <w:rFonts w:ascii="Times New Roman" w:hAnsi="Times New Roman" w:cs="Times New Roman"/>
          <w:sz w:val="24"/>
          <w:szCs w:val="24"/>
        </w:rPr>
        <w:t>Закона Российской Федерации от 19.04.1991 N 1032-1 "О занятости населения в</w:t>
      </w:r>
    </w:p>
    <w:p w:rsidR="00A15390" w:rsidRPr="00A15390" w:rsidRDefault="00A15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390">
        <w:rPr>
          <w:rFonts w:ascii="Times New Roman" w:hAnsi="Times New Roman" w:cs="Times New Roman"/>
          <w:sz w:val="24"/>
          <w:szCs w:val="24"/>
        </w:rPr>
        <w:t>Российской Федерации" со</w:t>
      </w:r>
      <w:bookmarkStart w:id="0" w:name="_GoBack"/>
      <w:bookmarkEnd w:id="0"/>
      <w:r w:rsidRPr="00A15390">
        <w:rPr>
          <w:rFonts w:ascii="Times New Roman" w:hAnsi="Times New Roman" w:cs="Times New Roman"/>
          <w:sz w:val="24"/>
          <w:szCs w:val="24"/>
        </w:rPr>
        <w:t>общает, что "___"_____ ____ г. было принято решение</w:t>
      </w:r>
    </w:p>
    <w:p w:rsidR="00A15390" w:rsidRPr="00A15390" w:rsidRDefault="00A15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390">
        <w:rPr>
          <w:rFonts w:ascii="Times New Roman" w:hAnsi="Times New Roman" w:cs="Times New Roman"/>
          <w:sz w:val="24"/>
          <w:szCs w:val="24"/>
        </w:rPr>
        <w:t>о прекращении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390">
        <w:rPr>
          <w:rFonts w:ascii="Times New Roman" w:hAnsi="Times New Roman" w:cs="Times New Roman"/>
          <w:sz w:val="24"/>
          <w:szCs w:val="24"/>
        </w:rPr>
        <w:t>деятельности индивидуальным предпринимателем 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Pr="00A15390">
        <w:rPr>
          <w:rFonts w:ascii="Times New Roman" w:hAnsi="Times New Roman" w:cs="Times New Roman"/>
          <w:sz w:val="24"/>
          <w:szCs w:val="24"/>
        </w:rPr>
        <w:t>и о предстоящем расторжении трудовых договоров с "___"_____________ ____ г.</w:t>
      </w:r>
    </w:p>
    <w:p w:rsidR="00A15390" w:rsidRPr="00A15390" w:rsidRDefault="00A15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390">
        <w:rPr>
          <w:rFonts w:ascii="Times New Roman" w:hAnsi="Times New Roman" w:cs="Times New Roman"/>
          <w:sz w:val="24"/>
          <w:szCs w:val="24"/>
        </w:rPr>
        <w:t>Сведения об увольняемых работниках:</w:t>
      </w:r>
    </w:p>
    <w:p w:rsidR="00A15390" w:rsidRPr="00A15390" w:rsidRDefault="00A15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400"/>
        <w:gridCol w:w="3060"/>
        <w:gridCol w:w="2100"/>
        <w:gridCol w:w="1680"/>
      </w:tblGrid>
      <w:tr w:rsidR="00A15390" w:rsidRPr="00A15390" w:rsidTr="00A15390">
        <w:tc>
          <w:tcPr>
            <w:tcW w:w="660" w:type="dxa"/>
            <w:vAlign w:val="center"/>
          </w:tcPr>
          <w:p w:rsidR="00A15390" w:rsidRPr="00A15390" w:rsidRDefault="00A1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9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400" w:type="dxa"/>
            <w:vAlign w:val="center"/>
          </w:tcPr>
          <w:p w:rsidR="00A15390" w:rsidRPr="00A15390" w:rsidRDefault="00A1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90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A15390" w:rsidRPr="00A15390" w:rsidRDefault="00A1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90">
              <w:rPr>
                <w:rFonts w:ascii="Times New Roman" w:hAnsi="Times New Roman" w:cs="Times New Roman"/>
                <w:sz w:val="24"/>
                <w:szCs w:val="24"/>
              </w:rPr>
              <w:t>профессия,</w:t>
            </w:r>
          </w:p>
          <w:p w:rsidR="00A15390" w:rsidRPr="00A15390" w:rsidRDefault="00A1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90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060" w:type="dxa"/>
            <w:vAlign w:val="center"/>
          </w:tcPr>
          <w:p w:rsidR="00A15390" w:rsidRPr="00A15390" w:rsidRDefault="00A1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90">
              <w:rPr>
                <w:rFonts w:ascii="Times New Roman" w:hAnsi="Times New Roman" w:cs="Times New Roman"/>
                <w:sz w:val="24"/>
                <w:szCs w:val="24"/>
              </w:rPr>
              <w:t>Квалификационные</w:t>
            </w:r>
          </w:p>
          <w:p w:rsidR="00A15390" w:rsidRPr="00A15390" w:rsidRDefault="00A1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90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2100" w:type="dxa"/>
            <w:vAlign w:val="center"/>
          </w:tcPr>
          <w:p w:rsidR="00A15390" w:rsidRPr="00A15390" w:rsidRDefault="00A1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9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15390" w:rsidRPr="00A15390" w:rsidRDefault="00A1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90">
              <w:rPr>
                <w:rFonts w:ascii="Times New Roman" w:hAnsi="Times New Roman" w:cs="Times New Roman"/>
                <w:sz w:val="24"/>
                <w:szCs w:val="24"/>
              </w:rPr>
              <w:t>увольняемых</w:t>
            </w:r>
          </w:p>
        </w:tc>
        <w:tc>
          <w:tcPr>
            <w:tcW w:w="1680" w:type="dxa"/>
            <w:vAlign w:val="center"/>
          </w:tcPr>
          <w:p w:rsidR="00A15390" w:rsidRPr="00A15390" w:rsidRDefault="00A1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90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  <w:p w:rsidR="00A15390" w:rsidRPr="00A15390" w:rsidRDefault="00A1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90">
              <w:rPr>
                <w:rFonts w:ascii="Times New Roman" w:hAnsi="Times New Roman" w:cs="Times New Roman"/>
                <w:sz w:val="24"/>
                <w:szCs w:val="24"/>
              </w:rPr>
              <w:t>оплаты</w:t>
            </w:r>
          </w:p>
          <w:p w:rsidR="00A15390" w:rsidRPr="00A15390" w:rsidRDefault="00A1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90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</w:tr>
      <w:tr w:rsidR="00A15390" w:rsidRPr="00A15390" w:rsidTr="00A15390">
        <w:tc>
          <w:tcPr>
            <w:tcW w:w="660" w:type="dxa"/>
            <w:vAlign w:val="center"/>
          </w:tcPr>
          <w:p w:rsidR="00A15390" w:rsidRPr="00A15390" w:rsidRDefault="00A1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vAlign w:val="center"/>
          </w:tcPr>
          <w:p w:rsidR="00A15390" w:rsidRPr="00A15390" w:rsidRDefault="00A15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A15390" w:rsidRPr="00A15390" w:rsidRDefault="00A15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A15390" w:rsidRPr="00A15390" w:rsidRDefault="00A15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A15390" w:rsidRPr="00A15390" w:rsidRDefault="00A15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390" w:rsidRPr="00A15390" w:rsidTr="00A15390">
        <w:tc>
          <w:tcPr>
            <w:tcW w:w="660" w:type="dxa"/>
            <w:vAlign w:val="center"/>
          </w:tcPr>
          <w:p w:rsidR="00A15390" w:rsidRPr="00A15390" w:rsidRDefault="00A1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vAlign w:val="center"/>
          </w:tcPr>
          <w:p w:rsidR="00A15390" w:rsidRPr="00A15390" w:rsidRDefault="00A15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A15390" w:rsidRPr="00A15390" w:rsidRDefault="00A15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A15390" w:rsidRPr="00A15390" w:rsidRDefault="00A15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A15390" w:rsidRPr="00A15390" w:rsidRDefault="00A15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390" w:rsidRPr="00A15390" w:rsidTr="00A15390">
        <w:tc>
          <w:tcPr>
            <w:tcW w:w="660" w:type="dxa"/>
            <w:vAlign w:val="center"/>
          </w:tcPr>
          <w:p w:rsidR="00A15390" w:rsidRPr="00A15390" w:rsidRDefault="00A15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3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  <w:vAlign w:val="center"/>
          </w:tcPr>
          <w:p w:rsidR="00A15390" w:rsidRPr="00A15390" w:rsidRDefault="00A15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A15390" w:rsidRPr="00A15390" w:rsidRDefault="00A15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A15390" w:rsidRPr="00A15390" w:rsidRDefault="00A15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A15390" w:rsidRPr="00A15390" w:rsidRDefault="00A15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390" w:rsidRPr="00A15390" w:rsidRDefault="00A153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5390" w:rsidRPr="00A15390" w:rsidRDefault="00A15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390">
        <w:rPr>
          <w:rFonts w:ascii="Times New Roman" w:hAnsi="Times New Roman" w:cs="Times New Roman"/>
          <w:sz w:val="24"/>
          <w:szCs w:val="24"/>
        </w:rPr>
        <w:t xml:space="preserve">    "___"________ ____ г.</w:t>
      </w:r>
      <w:r w:rsidRPr="00A15390">
        <w:rPr>
          <w:rFonts w:ascii="Times New Roman" w:hAnsi="Times New Roman" w:cs="Times New Roman"/>
          <w:sz w:val="24"/>
          <w:szCs w:val="24"/>
        </w:rPr>
        <w:tab/>
      </w:r>
      <w:r w:rsidRPr="00A15390">
        <w:rPr>
          <w:rFonts w:ascii="Times New Roman" w:hAnsi="Times New Roman" w:cs="Times New Roman"/>
          <w:sz w:val="24"/>
          <w:szCs w:val="24"/>
        </w:rPr>
        <w:tab/>
      </w:r>
      <w:r w:rsidRPr="00A15390">
        <w:rPr>
          <w:rFonts w:ascii="Times New Roman" w:hAnsi="Times New Roman" w:cs="Times New Roman"/>
          <w:sz w:val="24"/>
          <w:szCs w:val="24"/>
        </w:rPr>
        <w:tab/>
      </w:r>
      <w:r w:rsidRPr="00A15390">
        <w:rPr>
          <w:rFonts w:ascii="Times New Roman" w:hAnsi="Times New Roman" w:cs="Times New Roman"/>
          <w:sz w:val="24"/>
          <w:szCs w:val="24"/>
        </w:rPr>
        <w:tab/>
      </w:r>
      <w:r w:rsidRPr="00A15390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A15390" w:rsidRPr="00A15390" w:rsidRDefault="00A15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5390">
        <w:rPr>
          <w:rFonts w:ascii="Times New Roman" w:hAnsi="Times New Roman" w:cs="Times New Roman"/>
          <w:sz w:val="24"/>
          <w:szCs w:val="24"/>
        </w:rPr>
        <w:t xml:space="preserve"> </w:t>
      </w:r>
      <w:r w:rsidRPr="00A15390">
        <w:rPr>
          <w:rFonts w:ascii="Times New Roman" w:hAnsi="Times New Roman" w:cs="Times New Roman"/>
          <w:sz w:val="24"/>
          <w:szCs w:val="24"/>
        </w:rPr>
        <w:tab/>
      </w:r>
      <w:r w:rsidRPr="00A15390">
        <w:rPr>
          <w:rFonts w:ascii="Times New Roman" w:hAnsi="Times New Roman" w:cs="Times New Roman"/>
          <w:sz w:val="24"/>
          <w:szCs w:val="24"/>
        </w:rPr>
        <w:tab/>
      </w:r>
      <w:r w:rsidRPr="00A15390">
        <w:rPr>
          <w:rFonts w:ascii="Times New Roman" w:hAnsi="Times New Roman" w:cs="Times New Roman"/>
          <w:sz w:val="24"/>
          <w:szCs w:val="24"/>
        </w:rPr>
        <w:tab/>
      </w:r>
      <w:r w:rsidRPr="00A15390">
        <w:rPr>
          <w:rFonts w:ascii="Times New Roman" w:hAnsi="Times New Roman" w:cs="Times New Roman"/>
          <w:sz w:val="24"/>
          <w:szCs w:val="24"/>
        </w:rPr>
        <w:tab/>
      </w:r>
      <w:r w:rsidRPr="00A15390">
        <w:rPr>
          <w:rFonts w:ascii="Times New Roman" w:hAnsi="Times New Roman" w:cs="Times New Roman"/>
          <w:sz w:val="24"/>
          <w:szCs w:val="24"/>
        </w:rPr>
        <w:tab/>
      </w:r>
      <w:r w:rsidRPr="00A15390">
        <w:rPr>
          <w:rFonts w:ascii="Times New Roman" w:hAnsi="Times New Roman" w:cs="Times New Roman"/>
          <w:sz w:val="24"/>
          <w:szCs w:val="24"/>
        </w:rPr>
        <w:tab/>
      </w:r>
      <w:r w:rsidRPr="00A15390">
        <w:rPr>
          <w:rFonts w:ascii="Times New Roman" w:hAnsi="Times New Roman" w:cs="Times New Roman"/>
          <w:sz w:val="24"/>
          <w:szCs w:val="24"/>
        </w:rPr>
        <w:tab/>
      </w:r>
      <w:r w:rsidRPr="00A15390">
        <w:rPr>
          <w:rFonts w:ascii="Times New Roman" w:hAnsi="Times New Roman" w:cs="Times New Roman"/>
          <w:sz w:val="24"/>
          <w:szCs w:val="24"/>
        </w:rPr>
        <w:tab/>
      </w:r>
      <w:r w:rsidRPr="00A15390">
        <w:rPr>
          <w:rFonts w:ascii="Times New Roman" w:hAnsi="Times New Roman" w:cs="Times New Roman"/>
          <w:sz w:val="24"/>
          <w:szCs w:val="24"/>
        </w:rPr>
        <w:tab/>
      </w:r>
      <w:r w:rsidRPr="00A15390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C0141D" w:rsidRPr="00A15390" w:rsidRDefault="007F7B4E" w:rsidP="00A153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C0141D" w:rsidRPr="00A15390" w:rsidSect="00A15390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90"/>
    <w:rsid w:val="0009168D"/>
    <w:rsid w:val="001429EF"/>
    <w:rsid w:val="007F7B4E"/>
    <w:rsid w:val="00A15390"/>
    <w:rsid w:val="00B239BF"/>
    <w:rsid w:val="00DA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B28D"/>
  <w15:chartTrackingRefBased/>
  <w15:docId w15:val="{0E97BE48-E5E5-4D79-AE63-D9A5F805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3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153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Коробицина Дарья Андреевна</dc:creator>
  <cp:keywords/>
  <dc:description/>
  <cp:lastModifiedBy>Коробицина Дарья Андреевна</cp:lastModifiedBy>
  <cp:revision>2</cp:revision>
  <dcterms:created xsi:type="dcterms:W3CDTF">2017-05-10T08:54:00Z</dcterms:created>
  <dcterms:modified xsi:type="dcterms:W3CDTF">2017-05-10T13:04:00Z</dcterms:modified>
</cp:coreProperties>
</file>