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kyd64x671vwq" w:id="0"/>
      <w:bookmarkEnd w:id="0"/>
      <w:r w:rsidDel="00000000" w:rsidR="00000000" w:rsidRPr="00000000">
        <w:rPr>
          <w:rtl w:val="0"/>
        </w:rPr>
        <w:t xml:space="preserve">Дополнительное соглашение № 1 к Трудовому договору от №___ от 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г. Москва                                                                                         «__»  __________ 2021 г.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Индивидуальный предприниматель ___________________________________________, именуемый в дальнейшем «Работодатель», с одной стороны, и ___________________________________________, именуемый в дальнейшем «Работник», с другой стороны, договорились внести в Трудовой договор № __ от __________ следующие изменения: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   </w:t>
        <w:tab/>
        <w:t xml:space="preserve">1. Пункт 1.1 Трудового договора № __ от __________  изложить в следующей редакции: «1.1. По настоящему трудовому договору Работодатель предоставляет Работнику работу по должности преподавателя робототехники для детей, а Работник обязуется лично выполнять указанную работу в соответствии с условиями настоящего трудового договора».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     </w:t>
        <w:tab/>
        <w:t xml:space="preserve">2. Все другие условия Трудового договора № __ от __________ считать неизменными и обязательными для исполнения сторонами.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 </w:t>
        <w:tab/>
        <w:t xml:space="preserve">3. Настоящее дополнительное соглашение составлено в двух экземплярах, по одному экземпляру для Работника и Работодателя, и вступает в силу с «__»  __________ 2021 года. Оба экземпляра имеют равную юридическую силу.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Работодатель: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Адрес: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ИНН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ОГРНИП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Работник: 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Дата рождения: 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паспорт: серия ______, N ___________,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выдан 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зарегистрирован по адресу: 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                                                 </w:t>
        <w:tab/>
        <w:t xml:space="preserve">ПОДПИСИ СТОРОН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Работодатель                                                                 </w:t>
        <w:tab/>
        <w:t xml:space="preserve">Работник: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___________/___________                                        </w:t>
        <w:tab/>
        <w:t xml:space="preserve">___________/___________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М.П.   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Экземпляр дополнительного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соглашения получил    «__»  __________ 2021 года     ___________/________________/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