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ДОПОЛНИТЕЛЬНОЕ СОГЛАШЕНИЕ № ____</w:t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трудовому договору от «___»___________ 20___ г. № ________</w:t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г._______________                                                                     «___»___________ 20___ г.                     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</w:t>
      </w:r>
      <w:r>
        <w:rPr>
          <w:sz w:val="20"/>
          <w:szCs w:val="20"/>
        </w:rPr>
        <w:t xml:space="preserve">иматель  ____________________, именуемый в дальнейшем «Работодатель», с одной стороны и _________________________, именуемый в дальнейшем «Работник», с другой стороны договорились внести в трудовой договор от «___»___________ 20___ г   следующие изменения: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1. Изложить пункт ______________ трудового договора в следующей редакции: «Заработная плата Работника перечисляется на карту третьего лица, реквизиты которой указаны в заявлении Работника»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2. Настоящее дополнительное соглашение составлено в двух экземплярах, по одному для Работника и Работодателя и вступают в силу со дня подписания.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Подписи сторон: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Работодатель </w:t>
        <w:tab/>
        <w:t xml:space="preserve">                                                                    Работник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_______________  /____________/                    _______________  /____________/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Экземпляр дополнительного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соглашения получил                          </w:t>
        <w:tab/>
        <w:t xml:space="preserve">     _______________  /____________/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603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17"/>
    <w:uiPriority w:val="10"/>
    <w:rPr>
      <w:sz w:val="48"/>
      <w:szCs w:val="48"/>
    </w:rPr>
  </w:style>
  <w:style w:type="character" w:styleId="35">
    <w:name w:val="Subtitle Char"/>
    <w:basedOn w:val="9"/>
    <w:link w:val="618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>
    <w:name w:val="Normal"/>
    <w:qFormat/>
    <w:pPr>
      <w:jc w:val="left"/>
      <w:spacing w:before="0" w:after="0" w:line="276" w:lineRule="auto"/>
      <w:widowControl/>
    </w:pPr>
    <w:rPr>
      <w:rFonts w:ascii="Arial" w:hAnsi="Arial" w:cs="Arial" w:eastAsia="Arial"/>
      <w:color w:val="auto"/>
      <w:sz w:val="22"/>
      <w:szCs w:val="22"/>
      <w:lang w:val="ru" w:bidi="hi-IN" w:eastAsia="zh-CN"/>
    </w:rPr>
  </w:style>
  <w:style w:type="paragraph" w:styleId="605">
    <w:name w:val="Heading 1"/>
    <w:basedOn w:val="616"/>
    <w:next w:val="616"/>
    <w:qFormat/>
    <w:pPr>
      <w:keepLines/>
      <w:keepNext/>
      <w:pageBreakBefore w:val="0"/>
      <w:spacing w:before="400" w:after="120" w:line="240" w:lineRule="auto"/>
    </w:pPr>
    <w:rPr>
      <w:sz w:val="40"/>
      <w:szCs w:val="40"/>
    </w:rPr>
  </w:style>
  <w:style w:type="paragraph" w:styleId="606">
    <w:name w:val="Heading 2"/>
    <w:basedOn w:val="616"/>
    <w:next w:val="616"/>
    <w:qFormat/>
    <w:pPr>
      <w:keepLines/>
      <w:keepNext/>
      <w:pageBreakBefore w:val="0"/>
      <w:spacing w:before="360" w:after="120" w:line="240" w:lineRule="auto"/>
    </w:pPr>
    <w:rPr>
      <w:b w:val="0"/>
      <w:sz w:val="32"/>
      <w:szCs w:val="32"/>
    </w:rPr>
  </w:style>
  <w:style w:type="paragraph" w:styleId="607">
    <w:name w:val="Heading 3"/>
    <w:basedOn w:val="616"/>
    <w:next w:val="616"/>
    <w:qFormat/>
    <w:pPr>
      <w:keepLines/>
      <w:keepNext/>
      <w:pageBreakBefore w:val="0"/>
      <w:spacing w:before="320" w:after="80" w:line="240" w:lineRule="auto"/>
    </w:pPr>
    <w:rPr>
      <w:b w:val="0"/>
      <w:color w:val="434343"/>
      <w:sz w:val="28"/>
      <w:szCs w:val="28"/>
    </w:rPr>
  </w:style>
  <w:style w:type="paragraph" w:styleId="608">
    <w:name w:val="Heading 4"/>
    <w:basedOn w:val="616"/>
    <w:next w:val="616"/>
    <w:qFormat/>
    <w:pPr>
      <w:keepLines/>
      <w:keepNext/>
      <w:pageBreakBefore w:val="0"/>
      <w:spacing w:before="280" w:after="80" w:line="240" w:lineRule="auto"/>
    </w:pPr>
    <w:rPr>
      <w:color w:val="666666"/>
      <w:sz w:val="24"/>
      <w:szCs w:val="24"/>
    </w:rPr>
  </w:style>
  <w:style w:type="paragraph" w:styleId="609">
    <w:name w:val="Heading 5"/>
    <w:basedOn w:val="616"/>
    <w:next w:val="616"/>
    <w:qFormat/>
    <w:pPr>
      <w:keepLines/>
      <w:keepNext/>
      <w:pageBreakBefore w:val="0"/>
      <w:spacing w:before="240" w:after="80" w:line="240" w:lineRule="auto"/>
    </w:pPr>
    <w:rPr>
      <w:color w:val="666666"/>
      <w:sz w:val="22"/>
      <w:szCs w:val="22"/>
    </w:rPr>
  </w:style>
  <w:style w:type="paragraph" w:styleId="610">
    <w:name w:val="Heading 6"/>
    <w:basedOn w:val="616"/>
    <w:next w:val="616"/>
    <w:qFormat/>
    <w:pPr>
      <w:keepLines/>
      <w:keepNext/>
      <w:pageBreakBefore w:val="0"/>
      <w:spacing w:before="240" w:after="80" w:line="240" w:lineRule="auto"/>
    </w:pPr>
    <w:rPr>
      <w:i/>
      <w:color w:val="666666"/>
      <w:sz w:val="22"/>
      <w:szCs w:val="22"/>
    </w:rPr>
  </w:style>
  <w:style w:type="paragraph" w:styleId="611">
    <w:name w:val="Заголовок"/>
    <w:basedOn w:val="604"/>
    <w:next w:val="612"/>
    <w:qFormat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612">
    <w:name w:val="Body Text"/>
    <w:basedOn w:val="604"/>
    <w:pPr>
      <w:spacing w:before="0" w:after="140" w:line="276" w:lineRule="auto"/>
    </w:pPr>
  </w:style>
  <w:style w:type="paragraph" w:styleId="613">
    <w:name w:val="List"/>
    <w:basedOn w:val="612"/>
    <w:rPr>
      <w:rFonts w:cs="Lucida Sans"/>
    </w:rPr>
  </w:style>
  <w:style w:type="paragraph" w:styleId="614">
    <w:name w:val="Caption"/>
    <w:basedOn w:val="60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5">
    <w:name w:val="Указатель"/>
    <w:basedOn w:val="604"/>
    <w:qFormat/>
    <w:pPr>
      <w:suppressLineNumbers/>
    </w:pPr>
    <w:rPr>
      <w:rFonts w:cs="Lucida Sans"/>
    </w:rPr>
  </w:style>
  <w:style w:type="paragraph" w:styleId="616" w:default="1">
    <w:name w:val="LO-normal"/>
    <w:qFormat/>
    <w:pPr>
      <w:jc w:val="left"/>
      <w:spacing w:before="0" w:after="0" w:line="276" w:lineRule="auto"/>
      <w:widowControl/>
    </w:pPr>
    <w:rPr>
      <w:rFonts w:ascii="Arial" w:hAnsi="Arial" w:cs="Arial" w:eastAsia="Arial"/>
      <w:color w:val="auto"/>
      <w:sz w:val="22"/>
      <w:szCs w:val="22"/>
      <w:lang w:val="ru" w:bidi="hi-IN" w:eastAsia="zh-CN"/>
    </w:rPr>
  </w:style>
  <w:style w:type="paragraph" w:styleId="617">
    <w:name w:val="Title"/>
    <w:basedOn w:val="616"/>
    <w:next w:val="616"/>
    <w:qFormat/>
    <w:pPr>
      <w:keepLines/>
      <w:keepNext/>
      <w:pageBreakBefore w:val="0"/>
      <w:spacing w:before="0" w:after="60" w:line="240" w:lineRule="auto"/>
    </w:pPr>
    <w:rPr>
      <w:sz w:val="52"/>
      <w:szCs w:val="52"/>
    </w:rPr>
  </w:style>
  <w:style w:type="paragraph" w:styleId="618">
    <w:name w:val="Subtitle"/>
    <w:basedOn w:val="616"/>
    <w:next w:val="616"/>
    <w:qFormat/>
    <w:pPr>
      <w:keepLines/>
      <w:keepNext/>
      <w:pageBreakBefore w:val="0"/>
      <w:spacing w:before="0" w:after="320" w:line="240" w:lineRule="auto"/>
    </w:pPr>
    <w:rPr>
      <w:rFonts w:ascii="Arial" w:hAnsi="Arial" w:cs="Arial" w:eastAsia="Arial"/>
      <w:i w:val="0"/>
      <w:color w:val="666666"/>
      <w:sz w:val="30"/>
      <w:szCs w:val="30"/>
    </w:rPr>
  </w:style>
  <w:style w:type="table" w:styleId="619" w:default="1">
    <w:name w:val="Table Normal"/>
    <w:tblPr/>
  </w:style>
  <w:style w:type="character" w:styleId="700" w:default="1">
    <w:name w:val="Default Paragraph Font"/>
    <w:uiPriority w:val="1"/>
    <w:semiHidden/>
    <w:unhideWhenUsed/>
  </w:style>
  <w:style w:type="numbering" w:styleId="7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Chinese Broccoli</cp:lastModifiedBy>
  <cp:revision>2</cp:revision>
  <dcterms:modified xsi:type="dcterms:W3CDTF">2022-09-02T10:38:47Z</dcterms:modified>
</cp:coreProperties>
</file>